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9C" w:rsidRDefault="00F81D9C" w:rsidP="00F81D9C">
      <w:pPr>
        <w:spacing w:line="360" w:lineRule="auto"/>
        <w:jc w:val="both"/>
        <w:rPr>
          <w:i/>
        </w:rPr>
      </w:pPr>
    </w:p>
    <w:p w:rsidR="00F81D9C" w:rsidRPr="0021270B" w:rsidRDefault="00F81D9C" w:rsidP="00F81D9C">
      <w:pPr>
        <w:jc w:val="center"/>
        <w:textAlignment w:val="baseline"/>
        <w:rPr>
          <w:rFonts w:ascii="Helvetica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hAnsi="Helvetica" w:cs="Helvetica"/>
          <w:b/>
          <w:bCs/>
          <w:caps/>
          <w:sz w:val="40"/>
          <w:szCs w:val="40"/>
        </w:rPr>
        <w:t>REGJISTRI I KËRKESAVE DHE PËRGJIGJEVE</w:t>
      </w:r>
      <w:r w:rsidR="00F953C4">
        <w:rPr>
          <w:rFonts w:ascii="Helvetica" w:hAnsi="Helvetica" w:cs="Helvetica"/>
          <w:b/>
          <w:bCs/>
          <w:caps/>
          <w:sz w:val="40"/>
          <w:szCs w:val="40"/>
        </w:rPr>
        <w:t xml:space="preserve"> 2021</w:t>
      </w:r>
      <w:r w:rsidRPr="0021270B">
        <w:rPr>
          <w:rFonts w:ascii="Helvetica" w:hAnsi="Helvetica" w:cs="Helvetica"/>
          <w:b/>
          <w:bCs/>
          <w:caps/>
          <w:sz w:val="40"/>
          <w:szCs w:val="40"/>
        </w:rPr>
        <w:t xml:space="preserve"> </w:t>
      </w:r>
    </w:p>
    <w:p w:rsidR="00F81D9C" w:rsidRDefault="00F81D9C" w:rsidP="00F81D9C"/>
    <w:p w:rsidR="00F81D9C" w:rsidRDefault="00F81D9C" w:rsidP="00F81D9C"/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276"/>
        <w:gridCol w:w="1715"/>
        <w:gridCol w:w="1403"/>
        <w:gridCol w:w="2288"/>
        <w:gridCol w:w="1530"/>
        <w:gridCol w:w="1393"/>
      </w:tblGrid>
      <w:tr w:rsidR="00F81D9C" w:rsidRPr="00A36EBE" w:rsidTr="00C16577">
        <w:trPr>
          <w:trHeight w:val="546"/>
        </w:trPr>
        <w:tc>
          <w:tcPr>
            <w:tcW w:w="993" w:type="dxa"/>
            <w:shd w:val="clear" w:color="auto" w:fill="9CC2E5"/>
          </w:tcPr>
          <w:p w:rsidR="00F81D9C" w:rsidRPr="00A36EBE" w:rsidRDefault="00C16577" w:rsidP="00C16577">
            <w:r>
              <w:rPr>
                <w:b/>
                <w:bCs/>
              </w:rPr>
              <w:t>Nr. Rendor</w:t>
            </w:r>
          </w:p>
        </w:tc>
        <w:tc>
          <w:tcPr>
            <w:tcW w:w="1276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Data e kërkesës</w:t>
            </w:r>
            <w:r w:rsidRPr="006A60CE">
              <w:rPr>
                <w:rStyle w:val="FootnoteReference"/>
                <w:b/>
                <w:bCs/>
              </w:rPr>
              <w:footnoteReference w:id="2"/>
            </w:r>
          </w:p>
        </w:tc>
        <w:tc>
          <w:tcPr>
            <w:tcW w:w="1715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Objekti i kërkesës</w:t>
            </w:r>
            <w:r w:rsidRPr="006A60CE">
              <w:rPr>
                <w:rStyle w:val="FootnoteReference"/>
                <w:b/>
                <w:bCs/>
              </w:rPr>
              <w:footnoteReference w:id="3"/>
            </w:r>
          </w:p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</w:p>
          <w:p w:rsidR="00F81D9C" w:rsidRPr="00A36EBE" w:rsidRDefault="00F81D9C" w:rsidP="00171AC6">
            <w:pPr>
              <w:jc w:val="center"/>
            </w:pPr>
          </w:p>
        </w:tc>
        <w:tc>
          <w:tcPr>
            <w:tcW w:w="1403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Data e përgjigjes</w:t>
            </w:r>
            <w:r w:rsidRPr="006A60CE">
              <w:rPr>
                <w:rStyle w:val="FootnoteReference"/>
                <w:b/>
                <w:bCs/>
              </w:rPr>
              <w:footnoteReference w:id="4"/>
            </w:r>
          </w:p>
        </w:tc>
        <w:tc>
          <w:tcPr>
            <w:tcW w:w="2288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Përgjigje</w:t>
            </w:r>
            <w:r w:rsidRPr="006A60CE">
              <w:rPr>
                <w:rStyle w:val="FootnoteReference"/>
                <w:b/>
                <w:bCs/>
              </w:rPr>
              <w:footnoteReference w:id="5"/>
            </w:r>
          </w:p>
          <w:p w:rsidR="00F81D9C" w:rsidRPr="00A36EBE" w:rsidRDefault="00F81D9C" w:rsidP="00171AC6">
            <w:pPr>
              <w:jc w:val="center"/>
            </w:pPr>
          </w:p>
        </w:tc>
        <w:tc>
          <w:tcPr>
            <w:tcW w:w="1530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</w:rPr>
            </w:pPr>
            <w:r w:rsidRPr="006A60CE">
              <w:rPr>
                <w:b/>
              </w:rPr>
              <w:t>Mënyra e përfundimit të kërkesës</w:t>
            </w:r>
            <w:r w:rsidRPr="006A60CE">
              <w:rPr>
                <w:rStyle w:val="FootnoteReference"/>
                <w:b/>
              </w:rPr>
              <w:footnoteReference w:id="6"/>
            </w:r>
          </w:p>
        </w:tc>
        <w:tc>
          <w:tcPr>
            <w:tcW w:w="1393" w:type="dxa"/>
            <w:shd w:val="clear" w:color="auto" w:fill="9CC2E5"/>
          </w:tcPr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  <w:r w:rsidRPr="006A60CE">
              <w:rPr>
                <w:b/>
                <w:bCs/>
              </w:rPr>
              <w:t>Tarifa</w:t>
            </w:r>
            <w:r w:rsidRPr="006A60CE">
              <w:rPr>
                <w:rStyle w:val="FootnoteReference"/>
                <w:b/>
                <w:bCs/>
              </w:rPr>
              <w:footnoteReference w:id="7"/>
            </w:r>
          </w:p>
          <w:p w:rsidR="00F81D9C" w:rsidRPr="006A60CE" w:rsidRDefault="00F81D9C" w:rsidP="00171AC6">
            <w:pPr>
              <w:jc w:val="center"/>
              <w:rPr>
                <w:b/>
                <w:bCs/>
              </w:rPr>
            </w:pPr>
          </w:p>
          <w:p w:rsidR="00F81D9C" w:rsidRPr="00A36EBE" w:rsidRDefault="00F81D9C" w:rsidP="00171AC6">
            <w:pPr>
              <w:jc w:val="center"/>
            </w:pPr>
          </w:p>
        </w:tc>
      </w:tr>
      <w:tr w:rsidR="00F81D9C" w:rsidTr="00C16577">
        <w:trPr>
          <w:trHeight w:val="348"/>
        </w:trPr>
        <w:tc>
          <w:tcPr>
            <w:tcW w:w="993" w:type="dxa"/>
            <w:shd w:val="clear" w:color="auto" w:fill="auto"/>
          </w:tcPr>
          <w:p w:rsidR="00F81D9C" w:rsidRPr="006A60CE" w:rsidRDefault="00866B78" w:rsidP="00171AC6">
            <w:r w:rsidRPr="00866B78">
              <w:rPr>
                <w:b/>
              </w:rPr>
              <w:t xml:space="preserve">Media </w:t>
            </w:r>
            <w:r w:rsidR="00C16577">
              <w:t>1</w:t>
            </w:r>
          </w:p>
        </w:tc>
        <w:tc>
          <w:tcPr>
            <w:tcW w:w="1276" w:type="dxa"/>
            <w:shd w:val="clear" w:color="auto" w:fill="auto"/>
          </w:tcPr>
          <w:p w:rsidR="00F81D9C" w:rsidRPr="006A60CE" w:rsidRDefault="00F953C4" w:rsidP="00171AC6">
            <w:r>
              <w:t>12</w:t>
            </w:r>
            <w:r w:rsidR="00C16577">
              <w:t>.01.2</w:t>
            </w:r>
            <w:r>
              <w:t>1</w:t>
            </w:r>
          </w:p>
        </w:tc>
        <w:tc>
          <w:tcPr>
            <w:tcW w:w="1715" w:type="dxa"/>
            <w:shd w:val="clear" w:color="auto" w:fill="auto"/>
          </w:tcPr>
          <w:p w:rsidR="00F81D9C" w:rsidRPr="006A60CE" w:rsidRDefault="00C16577" w:rsidP="00F953C4">
            <w:r>
              <w:t xml:space="preserve">Kerkese per informacion nga </w:t>
            </w:r>
            <w:r w:rsidR="00F953C4">
              <w:t xml:space="preserve">Faktoje. al ne lidhje me vaksinen anticovid </w:t>
            </w:r>
          </w:p>
        </w:tc>
        <w:tc>
          <w:tcPr>
            <w:tcW w:w="1403" w:type="dxa"/>
            <w:shd w:val="clear" w:color="auto" w:fill="auto"/>
          </w:tcPr>
          <w:p w:rsidR="00F81D9C" w:rsidRPr="006A60CE" w:rsidRDefault="00F953C4" w:rsidP="00171AC6">
            <w:r>
              <w:t>25</w:t>
            </w:r>
            <w:r w:rsidR="00C16577">
              <w:t>.01.2020</w:t>
            </w:r>
          </w:p>
        </w:tc>
        <w:tc>
          <w:tcPr>
            <w:tcW w:w="2288" w:type="dxa"/>
            <w:shd w:val="clear" w:color="auto" w:fill="auto"/>
          </w:tcPr>
          <w:p w:rsidR="00F81D9C" w:rsidRPr="006A60CE" w:rsidRDefault="00A84B28" w:rsidP="00F953C4">
            <w:r>
              <w:t>E plote/</w:t>
            </w:r>
            <w:r w:rsidR="00AC4AC0">
              <w:t>Kthim përgjigj</w:t>
            </w:r>
          </w:p>
        </w:tc>
        <w:tc>
          <w:tcPr>
            <w:tcW w:w="1530" w:type="dxa"/>
            <w:shd w:val="clear" w:color="auto" w:fill="auto"/>
          </w:tcPr>
          <w:p w:rsidR="00F81D9C" w:rsidRPr="006A60CE" w:rsidRDefault="00AC4AC0" w:rsidP="00171AC6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81D9C" w:rsidRPr="006A60CE" w:rsidRDefault="00AC4AC0" w:rsidP="00171AC6">
            <w:r>
              <w:t xml:space="preserve">Nuk ka </w:t>
            </w:r>
          </w:p>
        </w:tc>
      </w:tr>
      <w:tr w:rsidR="00F953C4" w:rsidTr="00C16577">
        <w:trPr>
          <w:trHeight w:val="310"/>
        </w:trPr>
        <w:tc>
          <w:tcPr>
            <w:tcW w:w="993" w:type="dxa"/>
            <w:shd w:val="clear" w:color="auto" w:fill="auto"/>
          </w:tcPr>
          <w:p w:rsidR="00F953C4" w:rsidRPr="006A60CE" w:rsidRDefault="00F953C4" w:rsidP="00171AC6"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F953C4" w:rsidRPr="006A60CE" w:rsidRDefault="00F953C4" w:rsidP="00E205A7">
            <w:r>
              <w:t>13.01.21</w:t>
            </w:r>
          </w:p>
        </w:tc>
        <w:tc>
          <w:tcPr>
            <w:tcW w:w="1715" w:type="dxa"/>
            <w:shd w:val="clear" w:color="auto" w:fill="auto"/>
          </w:tcPr>
          <w:p w:rsidR="00F953C4" w:rsidRPr="006A60CE" w:rsidRDefault="00F953C4" w:rsidP="00E205A7">
            <w:r>
              <w:t xml:space="preserve">Kerkese per informacion nga Shijak TV ne lidhje me vaksinen anticovid </w:t>
            </w:r>
          </w:p>
        </w:tc>
        <w:tc>
          <w:tcPr>
            <w:tcW w:w="1403" w:type="dxa"/>
            <w:shd w:val="clear" w:color="auto" w:fill="auto"/>
          </w:tcPr>
          <w:p w:rsidR="00F953C4" w:rsidRPr="006A60CE" w:rsidRDefault="00F953C4" w:rsidP="00E205A7">
            <w:r>
              <w:t>25.01.2020</w:t>
            </w:r>
          </w:p>
        </w:tc>
        <w:tc>
          <w:tcPr>
            <w:tcW w:w="2288" w:type="dxa"/>
            <w:shd w:val="clear" w:color="auto" w:fill="auto"/>
          </w:tcPr>
          <w:p w:rsidR="00F953C4" w:rsidRPr="006A60CE" w:rsidRDefault="00F953C4" w:rsidP="00E205A7">
            <w:r>
              <w:t>E plote/Kthim përgjigj</w:t>
            </w:r>
          </w:p>
        </w:tc>
        <w:tc>
          <w:tcPr>
            <w:tcW w:w="1530" w:type="dxa"/>
            <w:shd w:val="clear" w:color="auto" w:fill="auto"/>
          </w:tcPr>
          <w:p w:rsidR="00F953C4" w:rsidRPr="006A60CE" w:rsidRDefault="00F953C4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953C4" w:rsidRPr="006A60CE" w:rsidRDefault="00F953C4" w:rsidP="00E205A7">
            <w:r>
              <w:t xml:space="preserve">Nuk ka </w:t>
            </w:r>
          </w:p>
        </w:tc>
      </w:tr>
      <w:tr w:rsidR="00F953C4" w:rsidTr="00C16577">
        <w:trPr>
          <w:trHeight w:val="295"/>
        </w:trPr>
        <w:tc>
          <w:tcPr>
            <w:tcW w:w="993" w:type="dxa"/>
            <w:shd w:val="clear" w:color="auto" w:fill="auto"/>
          </w:tcPr>
          <w:p w:rsidR="00F953C4" w:rsidRPr="006A60CE" w:rsidRDefault="00F953C4" w:rsidP="00171AC6"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F953C4" w:rsidRPr="006A60CE" w:rsidRDefault="00F953C4" w:rsidP="00E205A7">
            <w:r>
              <w:t>14.01.20</w:t>
            </w:r>
          </w:p>
        </w:tc>
        <w:tc>
          <w:tcPr>
            <w:tcW w:w="1715" w:type="dxa"/>
            <w:shd w:val="clear" w:color="auto" w:fill="auto"/>
          </w:tcPr>
          <w:p w:rsidR="00F953C4" w:rsidRPr="006A60CE" w:rsidRDefault="00F953C4" w:rsidP="00E205A7">
            <w:r>
              <w:t>Kerkese per informacion nga email infocovid ne lidhje me vaksinen anticovid</w:t>
            </w:r>
          </w:p>
        </w:tc>
        <w:tc>
          <w:tcPr>
            <w:tcW w:w="1403" w:type="dxa"/>
            <w:shd w:val="clear" w:color="auto" w:fill="auto"/>
          </w:tcPr>
          <w:p w:rsidR="00F953C4" w:rsidRPr="006A60CE" w:rsidRDefault="00F953C4" w:rsidP="00E205A7">
            <w:r>
              <w:t>25.01.2020</w:t>
            </w:r>
          </w:p>
        </w:tc>
        <w:tc>
          <w:tcPr>
            <w:tcW w:w="2288" w:type="dxa"/>
            <w:shd w:val="clear" w:color="auto" w:fill="auto"/>
          </w:tcPr>
          <w:p w:rsidR="00F953C4" w:rsidRPr="006A60CE" w:rsidRDefault="00F953C4" w:rsidP="00E205A7">
            <w:r>
              <w:t>E plote/Kthim përgjigj</w:t>
            </w:r>
          </w:p>
        </w:tc>
        <w:tc>
          <w:tcPr>
            <w:tcW w:w="1530" w:type="dxa"/>
            <w:shd w:val="clear" w:color="auto" w:fill="auto"/>
          </w:tcPr>
          <w:p w:rsidR="00F953C4" w:rsidRPr="006A60CE" w:rsidRDefault="00F953C4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953C4" w:rsidRPr="006A60CE" w:rsidRDefault="00F953C4" w:rsidP="00E205A7">
            <w:r>
              <w:t xml:space="preserve">Nuk ka </w:t>
            </w:r>
          </w:p>
        </w:tc>
      </w:tr>
      <w:tr w:rsidR="00F953C4" w:rsidTr="00C16577">
        <w:trPr>
          <w:trHeight w:val="348"/>
        </w:trPr>
        <w:tc>
          <w:tcPr>
            <w:tcW w:w="993" w:type="dxa"/>
            <w:shd w:val="clear" w:color="auto" w:fill="auto"/>
          </w:tcPr>
          <w:p w:rsidR="00F953C4" w:rsidRPr="006A60CE" w:rsidRDefault="00F953C4" w:rsidP="00171AC6"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F953C4" w:rsidRPr="006A60CE" w:rsidRDefault="00F953C4" w:rsidP="00E205A7">
            <w:r>
              <w:t>18</w:t>
            </w:r>
            <w:r>
              <w:t>.01.21</w:t>
            </w:r>
          </w:p>
        </w:tc>
        <w:tc>
          <w:tcPr>
            <w:tcW w:w="1715" w:type="dxa"/>
            <w:shd w:val="clear" w:color="auto" w:fill="auto"/>
          </w:tcPr>
          <w:p w:rsidR="00F953C4" w:rsidRPr="006A60CE" w:rsidRDefault="00F953C4" w:rsidP="00E205A7">
            <w:r>
              <w:t xml:space="preserve">Kerkese per informacion nga Faktoje. al ne lidhje me vaksinen anticovid </w:t>
            </w:r>
          </w:p>
        </w:tc>
        <w:tc>
          <w:tcPr>
            <w:tcW w:w="1403" w:type="dxa"/>
            <w:shd w:val="clear" w:color="auto" w:fill="auto"/>
          </w:tcPr>
          <w:p w:rsidR="00F953C4" w:rsidRPr="006A60CE" w:rsidRDefault="00F953C4" w:rsidP="00E205A7">
            <w:r>
              <w:t>25.01.2020</w:t>
            </w:r>
          </w:p>
        </w:tc>
        <w:tc>
          <w:tcPr>
            <w:tcW w:w="2288" w:type="dxa"/>
            <w:shd w:val="clear" w:color="auto" w:fill="auto"/>
          </w:tcPr>
          <w:p w:rsidR="00F953C4" w:rsidRPr="006A60CE" w:rsidRDefault="00F953C4" w:rsidP="00E205A7">
            <w:r>
              <w:t>E plote/Kthim përgjigj</w:t>
            </w:r>
          </w:p>
        </w:tc>
        <w:tc>
          <w:tcPr>
            <w:tcW w:w="1530" w:type="dxa"/>
            <w:shd w:val="clear" w:color="auto" w:fill="auto"/>
          </w:tcPr>
          <w:p w:rsidR="00F953C4" w:rsidRPr="006A60CE" w:rsidRDefault="00F953C4" w:rsidP="00E205A7">
            <w:r>
              <w:t>Përfunduar</w:t>
            </w:r>
          </w:p>
        </w:tc>
        <w:tc>
          <w:tcPr>
            <w:tcW w:w="1393" w:type="dxa"/>
            <w:shd w:val="clear" w:color="auto" w:fill="auto"/>
          </w:tcPr>
          <w:p w:rsidR="00F953C4" w:rsidRPr="006A60CE" w:rsidRDefault="00F953C4" w:rsidP="00E205A7">
            <w:r>
              <w:t xml:space="preserve">Nuk ka </w:t>
            </w:r>
          </w:p>
        </w:tc>
      </w:tr>
    </w:tbl>
    <w:p w:rsidR="00C75058" w:rsidRDefault="00C75058">
      <w:bookmarkStart w:id="0" w:name="_GoBack"/>
      <w:bookmarkEnd w:id="0"/>
    </w:p>
    <w:sectPr w:rsidR="00C75058" w:rsidSect="00136952">
      <w:footerReference w:type="default" r:id="rId6"/>
      <w:pgSz w:w="11906" w:h="16838" w:code="9"/>
      <w:pgMar w:top="1440" w:right="1699" w:bottom="1440" w:left="1699" w:header="720" w:footer="5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F74" w:rsidRDefault="00B51F74" w:rsidP="00F81D9C">
      <w:r>
        <w:separator/>
      </w:r>
    </w:p>
  </w:endnote>
  <w:endnote w:type="continuationSeparator" w:id="1">
    <w:p w:rsidR="00B51F74" w:rsidRDefault="00B51F74" w:rsidP="00F8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B7" w:rsidRPr="00AA65B7" w:rsidRDefault="00DB11EC" w:rsidP="00AA65B7">
    <w:pPr>
      <w:tabs>
        <w:tab w:val="center" w:pos="4513"/>
        <w:tab w:val="right" w:pos="9026"/>
      </w:tabs>
      <w:rPr>
        <w:sz w:val="16"/>
        <w:szCs w:val="16"/>
      </w:rPr>
    </w:pPr>
    <w:r w:rsidRPr="00DB11EC">
      <w:rPr>
        <w:noProof/>
        <w:lang w:val="en-US" w:eastAsia="en-US"/>
      </w:rPr>
      <w:pict>
        <v:line id="Straight Connector 1" o:spid="_x0000_s4097" style="position:absolute;z-index:251659264;visibility:visible;mso-wrap-distance-top:-3e-5mm;mso-wrap-distance-bottom:-3e-5mm;mso-width-relative:margin" from="-4.05pt,-2.35pt" to="426.8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" strokeweight="1.5pt">
          <v:stroke joinstyle="miter"/>
          <v:path arrowok="f"/>
          <o:lock v:ext="edit" aspectratio="t" verticies="t"/>
        </v:line>
      </w:pict>
    </w:r>
    <w:r w:rsidR="00B51D51" w:rsidRPr="00AA65B7">
      <w:rPr>
        <w:sz w:val="16"/>
        <w:szCs w:val="16"/>
        <w:lang w:val="it-IT"/>
      </w:rPr>
      <w:t>Adresa:</w:t>
    </w:r>
    <w:r w:rsidR="00B51D51" w:rsidRPr="00AA65B7">
      <w:rPr>
        <w:bCs/>
        <w:sz w:val="16"/>
        <w:szCs w:val="16"/>
      </w:rPr>
      <w:t xml:space="preserve"> “Rr. Abdi Toptani, Nd.5 Tirane”. </w:t>
    </w:r>
    <w:r w:rsidR="00B51D51" w:rsidRPr="00AA65B7">
      <w:rPr>
        <w:sz w:val="16"/>
        <w:szCs w:val="16"/>
      </w:rPr>
      <w:t xml:space="preserve">                              Telefon:00355 42237200                                  </w:t>
    </w:r>
    <w:hyperlink r:id="rId1" w:history="1">
      <w:r w:rsidR="00B51D51" w:rsidRPr="00AA65B7">
        <w:rPr>
          <w:color w:val="0000FF"/>
          <w:sz w:val="16"/>
          <w:szCs w:val="16"/>
          <w:u w:val="single"/>
        </w:rPr>
        <w:t>www.idp.al</w:t>
      </w:r>
    </w:hyperlink>
    <w:r w:rsidR="00B51D51" w:rsidRPr="00AA65B7">
      <w:rPr>
        <w:color w:val="2F5496"/>
        <w:sz w:val="16"/>
        <w:szCs w:val="16"/>
        <w:u w:val="single"/>
      </w:rPr>
      <w:t xml:space="preserve"> info@idp.al</w:t>
    </w:r>
    <w:r w:rsidR="00B51D51" w:rsidRPr="00AA65B7">
      <w:rPr>
        <w:color w:val="0070C0"/>
        <w:sz w:val="16"/>
        <w:szCs w:val="16"/>
      </w:rPr>
      <w:tab/>
    </w:r>
  </w:p>
  <w:p w:rsidR="00054618" w:rsidRPr="009715F2" w:rsidRDefault="00B51F74">
    <w:pPr>
      <w:pStyle w:val="Footer"/>
      <w:rPr>
        <w:sz w:val="22"/>
        <w:szCs w:val="22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F74" w:rsidRDefault="00B51F74" w:rsidP="00F81D9C">
      <w:r>
        <w:separator/>
      </w:r>
    </w:p>
  </w:footnote>
  <w:footnote w:type="continuationSeparator" w:id="1">
    <w:p w:rsidR="00B51F74" w:rsidRDefault="00B51F74" w:rsidP="00F81D9C">
      <w:r>
        <w:continuationSeparator/>
      </w:r>
    </w:p>
  </w:footnote>
  <w:footnote w:id="2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3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4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5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6">
    <w:p w:rsidR="00F81D9C" w:rsidRPr="00DF38D5" w:rsidRDefault="00F81D9C" w:rsidP="00F81D9C">
      <w:pPr>
        <w:pStyle w:val="FootnoteText"/>
        <w:rPr>
          <w:rFonts w:ascii="Times New Roman" w:hAnsi="Times New Roman"/>
        </w:rPr>
      </w:pPr>
    </w:p>
  </w:footnote>
  <w:footnote w:id="7">
    <w:p w:rsidR="00F81D9C" w:rsidRDefault="00F81D9C" w:rsidP="00F81D9C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1D9C"/>
    <w:rsid w:val="00062735"/>
    <w:rsid w:val="001916CE"/>
    <w:rsid w:val="001D7988"/>
    <w:rsid w:val="00211219"/>
    <w:rsid w:val="00226AE6"/>
    <w:rsid w:val="003B01FD"/>
    <w:rsid w:val="003F08AE"/>
    <w:rsid w:val="00416539"/>
    <w:rsid w:val="0042349A"/>
    <w:rsid w:val="004947E8"/>
    <w:rsid w:val="004977DE"/>
    <w:rsid w:val="004F0B5B"/>
    <w:rsid w:val="0063285B"/>
    <w:rsid w:val="006C7EDE"/>
    <w:rsid w:val="00701B8E"/>
    <w:rsid w:val="007328B6"/>
    <w:rsid w:val="007E493B"/>
    <w:rsid w:val="00822F90"/>
    <w:rsid w:val="008260F3"/>
    <w:rsid w:val="00866B78"/>
    <w:rsid w:val="009C555D"/>
    <w:rsid w:val="00A40D39"/>
    <w:rsid w:val="00A84B28"/>
    <w:rsid w:val="00AC4AC0"/>
    <w:rsid w:val="00AC7600"/>
    <w:rsid w:val="00B51D51"/>
    <w:rsid w:val="00B51F74"/>
    <w:rsid w:val="00BE1E92"/>
    <w:rsid w:val="00C060DD"/>
    <w:rsid w:val="00C16577"/>
    <w:rsid w:val="00C35726"/>
    <w:rsid w:val="00C461C6"/>
    <w:rsid w:val="00C7393C"/>
    <w:rsid w:val="00C75058"/>
    <w:rsid w:val="00CB2077"/>
    <w:rsid w:val="00CF6CFF"/>
    <w:rsid w:val="00D25148"/>
    <w:rsid w:val="00D71D2E"/>
    <w:rsid w:val="00DB11EC"/>
    <w:rsid w:val="00E047E9"/>
    <w:rsid w:val="00F053CC"/>
    <w:rsid w:val="00F81D9C"/>
    <w:rsid w:val="00F953C4"/>
    <w:rsid w:val="00FA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1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9C"/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D9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D9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81D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p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2021-02-11T11:08:00Z</dcterms:created>
  <dcterms:modified xsi:type="dcterms:W3CDTF">2021-02-11T11:35:00Z</dcterms:modified>
</cp:coreProperties>
</file>